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E48" w:rsidRDefault="00A15E48" w:rsidP="00A15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рубежного контроля №2</w:t>
      </w:r>
    </w:p>
    <w:p w:rsidR="00A15E48" w:rsidRDefault="00A15E48" w:rsidP="00A15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7DA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Pr="00F927DA">
        <w:rPr>
          <w:rFonts w:ascii="Times New Roman" w:hAnsi="Times New Roman" w:cs="Times New Roman"/>
          <w:b/>
          <w:sz w:val="28"/>
          <w:szCs w:val="28"/>
        </w:rPr>
        <w:t>дисциплине  «</w:t>
      </w:r>
      <w:proofErr w:type="gramEnd"/>
      <w:r w:rsidRPr="00F927DA">
        <w:rPr>
          <w:rFonts w:ascii="Times New Roman" w:hAnsi="Times New Roman" w:cs="Times New Roman"/>
          <w:b/>
          <w:sz w:val="28"/>
          <w:szCs w:val="28"/>
        </w:rPr>
        <w:t>Химическая технология производства полимеров»</w:t>
      </w:r>
    </w:p>
    <w:p w:rsidR="004D72C9" w:rsidRPr="004D72C9" w:rsidRDefault="00A15E48" w:rsidP="00C15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5C5F">
        <w:rPr>
          <w:rFonts w:ascii="Times New Roman" w:hAnsi="Times New Roman" w:cs="Times New Roman"/>
          <w:bCs/>
          <w:sz w:val="28"/>
          <w:szCs w:val="28"/>
        </w:rPr>
        <w:t xml:space="preserve">Опишите </w:t>
      </w:r>
      <w:proofErr w:type="gramStart"/>
      <w:r w:rsidRPr="00C15C5F">
        <w:rPr>
          <w:rFonts w:ascii="Times New Roman" w:hAnsi="Times New Roman" w:cs="Times New Roman"/>
          <w:bCs/>
          <w:sz w:val="28"/>
          <w:szCs w:val="28"/>
        </w:rPr>
        <w:t xml:space="preserve">особенности, </w:t>
      </w:r>
      <w:r w:rsidRPr="00C15C5F">
        <w:rPr>
          <w:rFonts w:ascii="Times New Roman" w:hAnsi="Times New Roman" w:cs="Times New Roman"/>
          <w:sz w:val="28"/>
          <w:szCs w:val="28"/>
        </w:rPr>
        <w:t xml:space="preserve"> </w:t>
      </w:r>
      <w:r w:rsidRPr="00C15C5F">
        <w:rPr>
          <w:rFonts w:ascii="Times New Roman" w:hAnsi="Times New Roman" w:cs="Times New Roman"/>
          <w:bCs/>
          <w:sz w:val="28"/>
          <w:szCs w:val="28"/>
        </w:rPr>
        <w:t>преимущество</w:t>
      </w:r>
      <w:proofErr w:type="gramEnd"/>
      <w:r w:rsidRPr="00C15C5F">
        <w:rPr>
          <w:rFonts w:ascii="Times New Roman" w:hAnsi="Times New Roman" w:cs="Times New Roman"/>
          <w:sz w:val="28"/>
          <w:szCs w:val="28"/>
        </w:rPr>
        <w:t xml:space="preserve"> и н</w:t>
      </w:r>
      <w:r w:rsidRPr="00C15C5F">
        <w:rPr>
          <w:rFonts w:ascii="Times New Roman" w:hAnsi="Times New Roman" w:cs="Times New Roman"/>
          <w:bCs/>
          <w:sz w:val="28"/>
          <w:szCs w:val="28"/>
        </w:rPr>
        <w:t>едостатки</w:t>
      </w:r>
      <w:r w:rsidRPr="00C15C5F">
        <w:rPr>
          <w:rFonts w:ascii="Times New Roman" w:hAnsi="Times New Roman" w:cs="Times New Roman"/>
          <w:sz w:val="28"/>
          <w:szCs w:val="28"/>
        </w:rPr>
        <w:t xml:space="preserve"> </w:t>
      </w:r>
      <w:r w:rsidRPr="00C15C5F">
        <w:rPr>
          <w:rFonts w:ascii="Times New Roman" w:hAnsi="Times New Roman" w:cs="Times New Roman"/>
          <w:bCs/>
          <w:sz w:val="28"/>
          <w:szCs w:val="28"/>
        </w:rPr>
        <w:t>полимеризации в суспензии.</w:t>
      </w:r>
    </w:p>
    <w:p w:rsidR="004D72C9" w:rsidRPr="00C15C5F" w:rsidRDefault="004D72C9" w:rsidP="004D72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5C5F">
        <w:rPr>
          <w:rFonts w:ascii="Times New Roman" w:hAnsi="Times New Roman" w:cs="Times New Roman"/>
          <w:bCs/>
          <w:sz w:val="28"/>
          <w:szCs w:val="28"/>
        </w:rPr>
        <w:t xml:space="preserve">Опишите </w:t>
      </w:r>
      <w:proofErr w:type="gramStart"/>
      <w:r w:rsidRPr="00C15C5F">
        <w:rPr>
          <w:rFonts w:ascii="Times New Roman" w:hAnsi="Times New Roman" w:cs="Times New Roman"/>
          <w:bCs/>
          <w:sz w:val="28"/>
          <w:szCs w:val="28"/>
        </w:rPr>
        <w:t xml:space="preserve">особенности, </w:t>
      </w:r>
      <w:r w:rsidRPr="00C15C5F">
        <w:rPr>
          <w:rFonts w:ascii="Times New Roman" w:hAnsi="Times New Roman" w:cs="Times New Roman"/>
          <w:sz w:val="28"/>
          <w:szCs w:val="28"/>
        </w:rPr>
        <w:t xml:space="preserve"> </w:t>
      </w:r>
      <w:r w:rsidRPr="00C15C5F">
        <w:rPr>
          <w:rFonts w:ascii="Times New Roman" w:hAnsi="Times New Roman" w:cs="Times New Roman"/>
          <w:bCs/>
          <w:sz w:val="28"/>
          <w:szCs w:val="28"/>
        </w:rPr>
        <w:t>преимущество</w:t>
      </w:r>
      <w:proofErr w:type="gramEnd"/>
      <w:r w:rsidRPr="00C15C5F">
        <w:rPr>
          <w:rFonts w:ascii="Times New Roman" w:hAnsi="Times New Roman" w:cs="Times New Roman"/>
          <w:sz w:val="28"/>
          <w:szCs w:val="28"/>
        </w:rPr>
        <w:t xml:space="preserve"> и н</w:t>
      </w:r>
      <w:r w:rsidRPr="00C15C5F">
        <w:rPr>
          <w:rFonts w:ascii="Times New Roman" w:hAnsi="Times New Roman" w:cs="Times New Roman"/>
          <w:bCs/>
          <w:sz w:val="28"/>
          <w:szCs w:val="28"/>
        </w:rPr>
        <w:t>едостатки</w:t>
      </w:r>
      <w:r w:rsidRPr="00C15C5F">
        <w:rPr>
          <w:rFonts w:ascii="Times New Roman" w:hAnsi="Times New Roman" w:cs="Times New Roman"/>
          <w:sz w:val="28"/>
          <w:szCs w:val="28"/>
        </w:rPr>
        <w:t xml:space="preserve"> </w:t>
      </w:r>
      <w:r w:rsidRPr="00C15C5F">
        <w:rPr>
          <w:rFonts w:ascii="Times New Roman" w:hAnsi="Times New Roman" w:cs="Times New Roman"/>
          <w:bCs/>
          <w:sz w:val="28"/>
          <w:szCs w:val="28"/>
        </w:rPr>
        <w:t>полимеризации в растворе.</w:t>
      </w:r>
    </w:p>
    <w:p w:rsidR="00A15E48" w:rsidRPr="00C15C5F" w:rsidRDefault="00A15E48" w:rsidP="00C15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5C5F">
        <w:rPr>
          <w:rFonts w:ascii="Times New Roman" w:hAnsi="Times New Roman" w:cs="Times New Roman"/>
          <w:bCs/>
          <w:sz w:val="28"/>
          <w:szCs w:val="28"/>
        </w:rPr>
        <w:t xml:space="preserve">Поливинилхлорид (ПВХ).  Свойства и применение блочной ПВХ. </w:t>
      </w:r>
    </w:p>
    <w:p w:rsidR="00A15E48" w:rsidRPr="00C15C5F" w:rsidRDefault="00A15E48" w:rsidP="00C15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5C5F">
        <w:rPr>
          <w:rFonts w:ascii="Times New Roman" w:hAnsi="Times New Roman" w:cs="Times New Roman"/>
          <w:bCs/>
          <w:sz w:val="28"/>
          <w:szCs w:val="28"/>
        </w:rPr>
        <w:t>Производство эмульсионного ПВХ</w:t>
      </w:r>
      <w:r w:rsidRPr="00C15C5F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A15E48" w:rsidRPr="00C15C5F" w:rsidRDefault="00A15E48" w:rsidP="00C15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5C5F">
        <w:rPr>
          <w:rFonts w:ascii="Times New Roman" w:hAnsi="Times New Roman" w:cs="Times New Roman"/>
          <w:bCs/>
          <w:sz w:val="28"/>
          <w:szCs w:val="28"/>
        </w:rPr>
        <w:t>Технологическая схема периодического процесса производства поливинилхлорида полимеризацией в суспензии</w:t>
      </w:r>
    </w:p>
    <w:p w:rsidR="00A15E48" w:rsidRPr="00C15C5F" w:rsidRDefault="00A15E48" w:rsidP="00C15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5C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1D5015" wp14:editId="70E97090">
            <wp:extent cx="5343525" cy="2759075"/>
            <wp:effectExtent l="0" t="0" r="9525" b="3175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275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E48" w:rsidRPr="00C15C5F" w:rsidRDefault="00A15E48" w:rsidP="00C15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5C5F">
        <w:rPr>
          <w:rFonts w:ascii="Times New Roman" w:hAnsi="Times New Roman" w:cs="Times New Roman"/>
          <w:sz w:val="28"/>
          <w:szCs w:val="28"/>
        </w:rPr>
        <w:t>1 – реактор-</w:t>
      </w:r>
      <w:proofErr w:type="spellStart"/>
      <w:r w:rsidRPr="00C15C5F">
        <w:rPr>
          <w:rFonts w:ascii="Times New Roman" w:hAnsi="Times New Roman" w:cs="Times New Roman"/>
          <w:sz w:val="28"/>
          <w:szCs w:val="28"/>
        </w:rPr>
        <w:t>полимеризатор</w:t>
      </w:r>
      <w:proofErr w:type="spellEnd"/>
      <w:r w:rsidRPr="00C15C5F">
        <w:rPr>
          <w:rFonts w:ascii="Times New Roman" w:hAnsi="Times New Roman" w:cs="Times New Roman"/>
          <w:sz w:val="28"/>
          <w:szCs w:val="28"/>
        </w:rPr>
        <w:t xml:space="preserve">; 2 – емкость для раствора стабилизатора; 3 – фильтр; 4 – </w:t>
      </w:r>
      <w:proofErr w:type="spellStart"/>
      <w:r w:rsidRPr="00C15C5F">
        <w:rPr>
          <w:rFonts w:ascii="Times New Roman" w:hAnsi="Times New Roman" w:cs="Times New Roman"/>
          <w:sz w:val="28"/>
          <w:szCs w:val="28"/>
        </w:rPr>
        <w:t>коркоотделитель</w:t>
      </w:r>
      <w:proofErr w:type="spellEnd"/>
      <w:r w:rsidRPr="00C15C5F">
        <w:rPr>
          <w:rFonts w:ascii="Times New Roman" w:hAnsi="Times New Roman" w:cs="Times New Roman"/>
          <w:sz w:val="28"/>
          <w:szCs w:val="28"/>
        </w:rPr>
        <w:t>; 5 – дегазатор суспензии; 6 – сборник-</w:t>
      </w:r>
      <w:proofErr w:type="spellStart"/>
      <w:r w:rsidRPr="00C15C5F">
        <w:rPr>
          <w:rFonts w:ascii="Times New Roman" w:hAnsi="Times New Roman" w:cs="Times New Roman"/>
          <w:sz w:val="28"/>
          <w:szCs w:val="28"/>
        </w:rPr>
        <w:t>усреднитель</w:t>
      </w:r>
      <w:proofErr w:type="spellEnd"/>
      <w:r w:rsidRPr="00C15C5F">
        <w:rPr>
          <w:rFonts w:ascii="Times New Roman" w:hAnsi="Times New Roman" w:cs="Times New Roman"/>
          <w:sz w:val="28"/>
          <w:szCs w:val="28"/>
        </w:rPr>
        <w:t xml:space="preserve"> суспензии; 7 – центрифуга; 8 – сушилка; 9 – бункер; 10 – узел рассева порошка.</w:t>
      </w:r>
    </w:p>
    <w:p w:rsidR="00A15E48" w:rsidRPr="00C15C5F" w:rsidRDefault="00A15E48" w:rsidP="00C15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5C5F">
        <w:rPr>
          <w:rFonts w:ascii="Times New Roman" w:hAnsi="Times New Roman" w:cs="Times New Roman"/>
          <w:sz w:val="28"/>
          <w:szCs w:val="28"/>
        </w:rPr>
        <w:t>Технологическая схема производства поливинилхлорида полимеризацией в эмульсии по непрерывному способу</w:t>
      </w:r>
    </w:p>
    <w:p w:rsidR="00A15E48" w:rsidRPr="00C15C5F" w:rsidRDefault="00A15E48" w:rsidP="00C15C5F">
      <w:pPr>
        <w:jc w:val="both"/>
        <w:rPr>
          <w:rFonts w:ascii="Times New Roman" w:hAnsi="Times New Roman" w:cs="Times New Roman"/>
          <w:sz w:val="28"/>
          <w:szCs w:val="28"/>
        </w:rPr>
      </w:pPr>
      <w:r w:rsidRPr="00C15C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6520E3" wp14:editId="44060276">
            <wp:extent cx="5940425" cy="2497455"/>
            <wp:effectExtent l="0" t="0" r="317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9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E48" w:rsidRPr="00C15C5F" w:rsidRDefault="00A15E48" w:rsidP="00C15C5F">
      <w:pPr>
        <w:jc w:val="both"/>
        <w:rPr>
          <w:rFonts w:ascii="Times New Roman" w:hAnsi="Times New Roman" w:cs="Times New Roman"/>
          <w:sz w:val="28"/>
          <w:szCs w:val="28"/>
        </w:rPr>
      </w:pPr>
      <w:r w:rsidRPr="00C15C5F">
        <w:rPr>
          <w:rFonts w:ascii="Times New Roman" w:hAnsi="Times New Roman" w:cs="Times New Roman"/>
          <w:sz w:val="28"/>
          <w:szCs w:val="28"/>
        </w:rPr>
        <w:lastRenderedPageBreak/>
        <w:t xml:space="preserve">1 – аппарат для растворения эмульгатора; 2, 5, 12 – фильтры; 3 – сборник водной фазы; 4 – </w:t>
      </w:r>
      <w:proofErr w:type="spellStart"/>
      <w:r w:rsidRPr="00C15C5F">
        <w:rPr>
          <w:rFonts w:ascii="Times New Roman" w:hAnsi="Times New Roman" w:cs="Times New Roman"/>
          <w:sz w:val="28"/>
          <w:szCs w:val="28"/>
        </w:rPr>
        <w:t>полимеризатор</w:t>
      </w:r>
      <w:proofErr w:type="spellEnd"/>
      <w:r w:rsidRPr="00C15C5F">
        <w:rPr>
          <w:rFonts w:ascii="Times New Roman" w:hAnsi="Times New Roman" w:cs="Times New Roman"/>
          <w:sz w:val="28"/>
          <w:szCs w:val="28"/>
        </w:rPr>
        <w:t>; 6 – дегазатор латекса; 7 – сборник латекса; 8 – растворитель соды; 9 – сборник раствора соды; 10 – емкость для стабилизации латекса; 11 – вакуум-насос.</w:t>
      </w:r>
    </w:p>
    <w:p w:rsidR="00A15E48" w:rsidRPr="00C15C5F" w:rsidRDefault="00A06FC2" w:rsidP="00C15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5C5F">
        <w:rPr>
          <w:rFonts w:ascii="Times New Roman" w:hAnsi="Times New Roman" w:cs="Times New Roman"/>
          <w:sz w:val="28"/>
          <w:szCs w:val="28"/>
          <w:lang w:val="kk-KZ"/>
        </w:rPr>
        <w:t>АВС-пластики.</w:t>
      </w:r>
      <w:r w:rsidR="0020365A" w:rsidRPr="00C15C5F">
        <w:rPr>
          <w:rFonts w:ascii="Times New Roman" w:hAnsi="Times New Roman" w:cs="Times New Roman"/>
          <w:sz w:val="28"/>
          <w:szCs w:val="28"/>
          <w:lang w:val="kk-KZ"/>
        </w:rPr>
        <w:t xml:space="preserve"> Свойства и п</w:t>
      </w:r>
      <w:r w:rsidRPr="00C15C5F">
        <w:rPr>
          <w:rFonts w:ascii="Times New Roman" w:hAnsi="Times New Roman" w:cs="Times New Roman"/>
          <w:sz w:val="28"/>
          <w:szCs w:val="28"/>
          <w:lang w:val="kk-KZ"/>
        </w:rPr>
        <w:t xml:space="preserve">рименение. Пенополистирол.  </w:t>
      </w:r>
    </w:p>
    <w:p w:rsidR="0020365A" w:rsidRPr="00C15C5F" w:rsidRDefault="0020365A" w:rsidP="00C15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5C5F">
        <w:rPr>
          <w:rFonts w:ascii="Times New Roman" w:hAnsi="Times New Roman" w:cs="Times New Roman"/>
          <w:sz w:val="28"/>
          <w:szCs w:val="28"/>
        </w:rPr>
        <w:t xml:space="preserve">Эмульсионное непрерывное </w:t>
      </w:r>
      <w:proofErr w:type="gramStart"/>
      <w:r w:rsidRPr="00C15C5F">
        <w:rPr>
          <w:rFonts w:ascii="Times New Roman" w:hAnsi="Times New Roman" w:cs="Times New Roman"/>
          <w:sz w:val="28"/>
          <w:szCs w:val="28"/>
        </w:rPr>
        <w:t>технология  АБС</w:t>
      </w:r>
      <w:proofErr w:type="gramEnd"/>
      <w:r w:rsidRPr="00C15C5F">
        <w:rPr>
          <w:rFonts w:ascii="Times New Roman" w:hAnsi="Times New Roman" w:cs="Times New Roman"/>
          <w:sz w:val="28"/>
          <w:szCs w:val="28"/>
        </w:rPr>
        <w:t xml:space="preserve">-пластика </w:t>
      </w:r>
    </w:p>
    <w:p w:rsidR="0020365A" w:rsidRPr="00C15C5F" w:rsidRDefault="0020365A" w:rsidP="00C15C5F">
      <w:pPr>
        <w:jc w:val="both"/>
        <w:rPr>
          <w:rFonts w:ascii="Times New Roman" w:hAnsi="Times New Roman" w:cs="Times New Roman"/>
          <w:sz w:val="28"/>
          <w:szCs w:val="28"/>
        </w:rPr>
      </w:pPr>
      <w:r w:rsidRPr="00C15C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4DE68F" wp14:editId="732214FC">
            <wp:extent cx="4873625" cy="2810510"/>
            <wp:effectExtent l="0" t="0" r="3175" b="8890"/>
            <wp:docPr id="1" name="Содержимое 3" descr="http://xtbmc0608.narod.ru/tpm/tpm2/img/3622a.gif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http://xtbmc0608.narod.ru/tpm/tpm2/img/3622a.gif"/>
                    <pic:cNvPicPr>
                      <a:picLocks noGr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281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65A" w:rsidRPr="00C15C5F" w:rsidRDefault="0020365A" w:rsidP="00C15C5F">
      <w:pPr>
        <w:jc w:val="both"/>
        <w:rPr>
          <w:rFonts w:ascii="Times New Roman" w:hAnsi="Times New Roman" w:cs="Times New Roman"/>
          <w:sz w:val="28"/>
          <w:szCs w:val="28"/>
        </w:rPr>
      </w:pPr>
      <w:r w:rsidRPr="00C15C5F">
        <w:rPr>
          <w:rFonts w:ascii="Times New Roman" w:hAnsi="Times New Roman" w:cs="Times New Roman"/>
          <w:sz w:val="28"/>
          <w:szCs w:val="28"/>
        </w:rPr>
        <w:t xml:space="preserve">1-реактор, 2 - сборник-хранилище, 3 – смеситель, 4 - реактора батарейного типа, 5 - отгонный аппарат, 6 – </w:t>
      </w:r>
      <w:proofErr w:type="gramStart"/>
      <w:r w:rsidRPr="00C15C5F">
        <w:rPr>
          <w:rFonts w:ascii="Times New Roman" w:hAnsi="Times New Roman" w:cs="Times New Roman"/>
          <w:sz w:val="28"/>
          <w:szCs w:val="28"/>
        </w:rPr>
        <w:t>аппарат,  7</w:t>
      </w:r>
      <w:proofErr w:type="gramEnd"/>
      <w:r w:rsidRPr="00C15C5F">
        <w:rPr>
          <w:rFonts w:ascii="Times New Roman" w:hAnsi="Times New Roman" w:cs="Times New Roman"/>
          <w:sz w:val="28"/>
          <w:szCs w:val="28"/>
        </w:rPr>
        <w:t xml:space="preserve"> – сборник, 8 - барабанный вакуум-фильтр ,</w:t>
      </w:r>
      <w:r w:rsidR="004D72C9">
        <w:rPr>
          <w:rFonts w:ascii="Times New Roman" w:hAnsi="Times New Roman" w:cs="Times New Roman"/>
          <w:sz w:val="28"/>
          <w:szCs w:val="28"/>
        </w:rPr>
        <w:t xml:space="preserve"> </w:t>
      </w:r>
      <w:r w:rsidRPr="004D72C9">
        <w:rPr>
          <w:rFonts w:ascii="Times New Roman" w:hAnsi="Times New Roman" w:cs="Times New Roman"/>
          <w:sz w:val="28"/>
          <w:szCs w:val="28"/>
        </w:rPr>
        <w:t xml:space="preserve">9 – </w:t>
      </w:r>
      <w:r w:rsidRPr="00C15C5F">
        <w:rPr>
          <w:rFonts w:ascii="Times New Roman" w:hAnsi="Times New Roman" w:cs="Times New Roman"/>
          <w:sz w:val="28"/>
          <w:szCs w:val="28"/>
        </w:rPr>
        <w:t>сушилка, 10 – бункер.</w:t>
      </w:r>
      <w:r w:rsidRPr="004D72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FC2" w:rsidRPr="00C15C5F" w:rsidRDefault="00A06FC2" w:rsidP="00C15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5C5F">
        <w:rPr>
          <w:rFonts w:ascii="Times New Roman" w:hAnsi="Times New Roman" w:cs="Times New Roman"/>
          <w:sz w:val="28"/>
          <w:szCs w:val="28"/>
        </w:rPr>
        <w:t xml:space="preserve">Утилизация </w:t>
      </w:r>
      <w:proofErr w:type="spellStart"/>
      <w:r w:rsidRPr="00C15C5F">
        <w:rPr>
          <w:rFonts w:ascii="Times New Roman" w:hAnsi="Times New Roman" w:cs="Times New Roman"/>
          <w:sz w:val="28"/>
          <w:szCs w:val="28"/>
        </w:rPr>
        <w:t>пенополистирола</w:t>
      </w:r>
      <w:proofErr w:type="spellEnd"/>
      <w:r w:rsidRPr="00C15C5F">
        <w:rPr>
          <w:rFonts w:ascii="Times New Roman" w:hAnsi="Times New Roman" w:cs="Times New Roman"/>
          <w:sz w:val="28"/>
          <w:szCs w:val="28"/>
        </w:rPr>
        <w:t>.</w:t>
      </w:r>
    </w:p>
    <w:p w:rsidR="00734A5C" w:rsidRPr="00C15C5F" w:rsidRDefault="00734A5C" w:rsidP="00C15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5C5F">
        <w:rPr>
          <w:rFonts w:ascii="Times New Roman" w:hAnsi="Times New Roman" w:cs="Times New Roman"/>
          <w:bCs/>
          <w:i/>
          <w:iCs/>
          <w:sz w:val="28"/>
          <w:szCs w:val="28"/>
        </w:rPr>
        <w:t>Непрерывный процесс</w:t>
      </w:r>
      <w:r w:rsidRPr="00C15C5F">
        <w:rPr>
          <w:rFonts w:ascii="Times New Roman" w:hAnsi="Times New Roman" w:cs="Times New Roman"/>
          <w:bCs/>
          <w:sz w:val="28"/>
          <w:szCs w:val="28"/>
        </w:rPr>
        <w:t xml:space="preserve"> производства жидких эпоксидных смол</w:t>
      </w:r>
    </w:p>
    <w:p w:rsidR="00734A5C" w:rsidRPr="00C15C5F" w:rsidRDefault="00734A5C" w:rsidP="00C15C5F">
      <w:pPr>
        <w:jc w:val="both"/>
        <w:rPr>
          <w:rFonts w:ascii="Times New Roman" w:hAnsi="Times New Roman" w:cs="Times New Roman"/>
          <w:sz w:val="28"/>
          <w:szCs w:val="28"/>
        </w:rPr>
      </w:pPr>
      <w:r w:rsidRPr="00C15C5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D5BBAA1" wp14:editId="39145D76">
            <wp:extent cx="5940425" cy="3748405"/>
            <wp:effectExtent l="0" t="0" r="3175" b="4445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A5C" w:rsidRPr="00C15C5F" w:rsidRDefault="00734A5C" w:rsidP="00C15C5F">
      <w:pPr>
        <w:jc w:val="both"/>
        <w:rPr>
          <w:rFonts w:ascii="Times New Roman" w:hAnsi="Times New Roman" w:cs="Times New Roman"/>
          <w:sz w:val="28"/>
          <w:szCs w:val="28"/>
        </w:rPr>
      </w:pPr>
      <w:r w:rsidRPr="00C15C5F">
        <w:rPr>
          <w:rFonts w:ascii="Times New Roman" w:hAnsi="Times New Roman" w:cs="Times New Roman"/>
          <w:sz w:val="28"/>
          <w:szCs w:val="28"/>
        </w:rPr>
        <w:t xml:space="preserve"> </w:t>
      </w:r>
      <w:r w:rsidRPr="00C15C5F">
        <w:rPr>
          <w:rFonts w:ascii="Times New Roman" w:hAnsi="Times New Roman" w:cs="Times New Roman"/>
          <w:i/>
          <w:iCs/>
          <w:sz w:val="28"/>
          <w:szCs w:val="28"/>
        </w:rPr>
        <w:t xml:space="preserve">1 </w:t>
      </w:r>
      <w:r w:rsidRPr="00C15C5F">
        <w:rPr>
          <w:rFonts w:ascii="Times New Roman" w:hAnsi="Times New Roman" w:cs="Times New Roman"/>
          <w:sz w:val="28"/>
          <w:szCs w:val="28"/>
        </w:rPr>
        <w:t xml:space="preserve">- аппарат для получения раствора </w:t>
      </w:r>
      <w:proofErr w:type="spellStart"/>
      <w:r w:rsidRPr="00C15C5F">
        <w:rPr>
          <w:rFonts w:ascii="Times New Roman" w:hAnsi="Times New Roman" w:cs="Times New Roman"/>
          <w:sz w:val="28"/>
          <w:szCs w:val="28"/>
        </w:rPr>
        <w:t>дифенилолпропана</w:t>
      </w:r>
      <w:proofErr w:type="spellEnd"/>
      <w:r w:rsidRPr="00C15C5F">
        <w:rPr>
          <w:rFonts w:ascii="Times New Roman" w:hAnsi="Times New Roman" w:cs="Times New Roman"/>
          <w:sz w:val="28"/>
          <w:szCs w:val="28"/>
        </w:rPr>
        <w:t xml:space="preserve">; </w:t>
      </w:r>
      <w:r w:rsidRPr="00C15C5F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C15C5F">
        <w:rPr>
          <w:rFonts w:ascii="Times New Roman" w:hAnsi="Times New Roman" w:cs="Times New Roman"/>
          <w:sz w:val="28"/>
          <w:szCs w:val="28"/>
        </w:rPr>
        <w:t xml:space="preserve"> - аппарат для растворения </w:t>
      </w:r>
      <w:proofErr w:type="spellStart"/>
      <w:r w:rsidRPr="00C15C5F">
        <w:rPr>
          <w:rFonts w:ascii="Times New Roman" w:hAnsi="Times New Roman" w:cs="Times New Roman"/>
          <w:sz w:val="28"/>
          <w:szCs w:val="28"/>
        </w:rPr>
        <w:t>эпихлоргидрина</w:t>
      </w:r>
      <w:proofErr w:type="spellEnd"/>
      <w:r w:rsidRPr="00C15C5F">
        <w:rPr>
          <w:rFonts w:ascii="Times New Roman" w:hAnsi="Times New Roman" w:cs="Times New Roman"/>
          <w:sz w:val="28"/>
          <w:szCs w:val="28"/>
        </w:rPr>
        <w:t xml:space="preserve">; </w:t>
      </w:r>
      <w:r w:rsidRPr="00C15C5F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C15C5F">
        <w:rPr>
          <w:rFonts w:ascii="Times New Roman" w:hAnsi="Times New Roman" w:cs="Times New Roman"/>
          <w:sz w:val="28"/>
          <w:szCs w:val="28"/>
        </w:rPr>
        <w:t xml:space="preserve"> - реактор; </w:t>
      </w:r>
      <w:r w:rsidRPr="00C15C5F">
        <w:rPr>
          <w:rFonts w:ascii="Times New Roman" w:hAnsi="Times New Roman" w:cs="Times New Roman"/>
          <w:i/>
          <w:iCs/>
          <w:sz w:val="28"/>
          <w:szCs w:val="28"/>
        </w:rPr>
        <w:t xml:space="preserve">4, </w:t>
      </w:r>
      <w:r w:rsidRPr="00C15C5F">
        <w:rPr>
          <w:rFonts w:ascii="Times New Roman" w:hAnsi="Times New Roman" w:cs="Times New Roman"/>
          <w:sz w:val="28"/>
          <w:szCs w:val="28"/>
        </w:rPr>
        <w:t xml:space="preserve">7 - отстойники; 5, </w:t>
      </w:r>
      <w:r w:rsidRPr="00C15C5F"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Pr="00C15C5F">
        <w:rPr>
          <w:rFonts w:ascii="Times New Roman" w:hAnsi="Times New Roman" w:cs="Times New Roman"/>
          <w:sz w:val="28"/>
          <w:szCs w:val="28"/>
        </w:rPr>
        <w:t xml:space="preserve"> - циклонные аппараты; </w:t>
      </w:r>
      <w:r w:rsidRPr="00C15C5F">
        <w:rPr>
          <w:rFonts w:ascii="Times New Roman" w:hAnsi="Times New Roman" w:cs="Times New Roman"/>
          <w:i/>
          <w:iCs/>
          <w:sz w:val="28"/>
          <w:szCs w:val="28"/>
        </w:rPr>
        <w:t>6, 10 -</w:t>
      </w:r>
      <w:r w:rsidRPr="00C15C5F">
        <w:rPr>
          <w:rFonts w:ascii="Times New Roman" w:hAnsi="Times New Roman" w:cs="Times New Roman"/>
          <w:sz w:val="28"/>
          <w:szCs w:val="28"/>
        </w:rPr>
        <w:t xml:space="preserve">холодильники; </w:t>
      </w:r>
      <w:r w:rsidRPr="00C15C5F">
        <w:rPr>
          <w:rFonts w:ascii="Times New Roman" w:hAnsi="Times New Roman" w:cs="Times New Roman"/>
          <w:i/>
          <w:iCs/>
          <w:sz w:val="28"/>
          <w:szCs w:val="28"/>
        </w:rPr>
        <w:t xml:space="preserve">8 </w:t>
      </w:r>
      <w:r w:rsidRPr="00C15C5F">
        <w:rPr>
          <w:rFonts w:ascii="Times New Roman" w:hAnsi="Times New Roman" w:cs="Times New Roman"/>
          <w:sz w:val="28"/>
          <w:szCs w:val="28"/>
        </w:rPr>
        <w:t xml:space="preserve">- фильтр; </w:t>
      </w:r>
      <w:r w:rsidRPr="00C15C5F">
        <w:rPr>
          <w:rFonts w:ascii="Times New Roman" w:hAnsi="Times New Roman" w:cs="Times New Roman"/>
          <w:i/>
          <w:iCs/>
          <w:sz w:val="28"/>
          <w:szCs w:val="28"/>
        </w:rPr>
        <w:t xml:space="preserve">11 </w:t>
      </w:r>
      <w:r w:rsidRPr="00C15C5F">
        <w:rPr>
          <w:rFonts w:ascii="Times New Roman" w:hAnsi="Times New Roman" w:cs="Times New Roman"/>
          <w:sz w:val="28"/>
          <w:szCs w:val="28"/>
        </w:rPr>
        <w:t>- сборник смолы</w:t>
      </w:r>
    </w:p>
    <w:p w:rsidR="00A06FC2" w:rsidRPr="00C15C5F" w:rsidRDefault="00A06FC2" w:rsidP="00C15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5C5F">
        <w:rPr>
          <w:rFonts w:ascii="Times New Roman" w:hAnsi="Times New Roman" w:cs="Times New Roman"/>
          <w:sz w:val="28"/>
          <w:szCs w:val="28"/>
        </w:rPr>
        <w:t>Утилизация поливинилхлорида.</w:t>
      </w:r>
    </w:p>
    <w:p w:rsidR="00A06FC2" w:rsidRPr="00C15C5F" w:rsidRDefault="004E64CF" w:rsidP="00C15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5C5F">
        <w:rPr>
          <w:rFonts w:ascii="Times New Roman" w:hAnsi="Times New Roman" w:cs="Times New Roman"/>
          <w:sz w:val="28"/>
          <w:szCs w:val="28"/>
        </w:rPr>
        <w:t>П</w:t>
      </w:r>
      <w:r w:rsidR="00A06FC2" w:rsidRPr="00C15C5F">
        <w:rPr>
          <w:rFonts w:ascii="Times New Roman" w:hAnsi="Times New Roman" w:cs="Times New Roman"/>
          <w:sz w:val="28"/>
          <w:szCs w:val="28"/>
        </w:rPr>
        <w:t>олимерны</w:t>
      </w:r>
      <w:r w:rsidR="00696207" w:rsidRPr="00C15C5F">
        <w:rPr>
          <w:rFonts w:ascii="Times New Roman" w:hAnsi="Times New Roman" w:cs="Times New Roman"/>
          <w:sz w:val="28"/>
          <w:szCs w:val="28"/>
        </w:rPr>
        <w:t>е</w:t>
      </w:r>
      <w:r w:rsidR="00A06FC2" w:rsidRPr="00C15C5F">
        <w:rPr>
          <w:rFonts w:ascii="Times New Roman" w:hAnsi="Times New Roman" w:cs="Times New Roman"/>
          <w:sz w:val="28"/>
          <w:szCs w:val="28"/>
        </w:rPr>
        <w:t xml:space="preserve"> покрыти</w:t>
      </w:r>
      <w:r w:rsidRPr="00C15C5F">
        <w:rPr>
          <w:rFonts w:ascii="Times New Roman" w:hAnsi="Times New Roman" w:cs="Times New Roman"/>
          <w:sz w:val="28"/>
          <w:szCs w:val="28"/>
        </w:rPr>
        <w:t>я</w:t>
      </w:r>
      <w:r w:rsidR="00A06FC2" w:rsidRPr="00C15C5F">
        <w:rPr>
          <w:rFonts w:ascii="Times New Roman" w:hAnsi="Times New Roman" w:cs="Times New Roman"/>
          <w:sz w:val="28"/>
          <w:szCs w:val="28"/>
        </w:rPr>
        <w:t>, кле</w:t>
      </w:r>
      <w:r w:rsidRPr="00C15C5F">
        <w:rPr>
          <w:rFonts w:ascii="Times New Roman" w:hAnsi="Times New Roman" w:cs="Times New Roman"/>
          <w:sz w:val="28"/>
          <w:szCs w:val="28"/>
        </w:rPr>
        <w:t>и</w:t>
      </w:r>
      <w:r w:rsidR="00A06FC2" w:rsidRPr="00C15C5F">
        <w:rPr>
          <w:rFonts w:ascii="Times New Roman" w:hAnsi="Times New Roman" w:cs="Times New Roman"/>
          <w:sz w:val="28"/>
          <w:szCs w:val="28"/>
        </w:rPr>
        <w:t xml:space="preserve"> и герметик</w:t>
      </w:r>
      <w:r w:rsidRPr="00C15C5F">
        <w:rPr>
          <w:rFonts w:ascii="Times New Roman" w:hAnsi="Times New Roman" w:cs="Times New Roman"/>
          <w:sz w:val="28"/>
          <w:szCs w:val="28"/>
        </w:rPr>
        <w:t>и</w:t>
      </w:r>
      <w:r w:rsidR="00A06FC2" w:rsidRPr="00C15C5F">
        <w:rPr>
          <w:rFonts w:ascii="Times New Roman" w:hAnsi="Times New Roman" w:cs="Times New Roman"/>
          <w:sz w:val="28"/>
          <w:szCs w:val="28"/>
        </w:rPr>
        <w:t>.</w:t>
      </w:r>
    </w:p>
    <w:p w:rsidR="00F73E6E" w:rsidRPr="00C15C5F" w:rsidRDefault="00F73E6E" w:rsidP="00C15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5C5F">
        <w:rPr>
          <w:rFonts w:ascii="Times New Roman" w:hAnsi="Times New Roman" w:cs="Times New Roman"/>
          <w:sz w:val="28"/>
          <w:szCs w:val="28"/>
        </w:rPr>
        <w:t xml:space="preserve">Технологический процесс производства жидких </w:t>
      </w:r>
      <w:r w:rsidR="004E64CF" w:rsidRPr="00C15C5F">
        <w:rPr>
          <w:rFonts w:ascii="Times New Roman" w:hAnsi="Times New Roman" w:cs="Times New Roman"/>
          <w:sz w:val="28"/>
          <w:szCs w:val="28"/>
        </w:rPr>
        <w:t xml:space="preserve">эпоксидных </w:t>
      </w:r>
      <w:proofErr w:type="gramStart"/>
      <w:r w:rsidR="004E64CF" w:rsidRPr="00C15C5F">
        <w:rPr>
          <w:rFonts w:ascii="Times New Roman" w:hAnsi="Times New Roman" w:cs="Times New Roman"/>
          <w:sz w:val="28"/>
          <w:szCs w:val="28"/>
        </w:rPr>
        <w:t xml:space="preserve">смол </w:t>
      </w:r>
      <w:r w:rsidRPr="00C15C5F">
        <w:rPr>
          <w:rFonts w:ascii="Times New Roman" w:hAnsi="Times New Roman" w:cs="Times New Roman"/>
          <w:sz w:val="28"/>
          <w:szCs w:val="28"/>
        </w:rPr>
        <w:t xml:space="preserve"> </w:t>
      </w:r>
      <w:r w:rsidR="004E64CF" w:rsidRPr="00C15C5F">
        <w:rPr>
          <w:rFonts w:ascii="Times New Roman" w:hAnsi="Times New Roman" w:cs="Times New Roman"/>
          <w:bCs/>
          <w:sz w:val="28"/>
          <w:szCs w:val="28"/>
        </w:rPr>
        <w:t>периодическим</w:t>
      </w:r>
      <w:proofErr w:type="gramEnd"/>
      <w:r w:rsidR="004E64CF" w:rsidRPr="00C15C5F">
        <w:rPr>
          <w:rFonts w:ascii="Times New Roman" w:hAnsi="Times New Roman" w:cs="Times New Roman"/>
          <w:bCs/>
          <w:sz w:val="28"/>
          <w:szCs w:val="28"/>
        </w:rPr>
        <w:t xml:space="preserve"> методом</w:t>
      </w:r>
      <w:r w:rsidRPr="00C15C5F">
        <w:rPr>
          <w:rFonts w:ascii="Times New Roman" w:hAnsi="Times New Roman" w:cs="Times New Roman"/>
          <w:sz w:val="28"/>
          <w:szCs w:val="28"/>
        </w:rPr>
        <w:t>:</w:t>
      </w:r>
      <w:r w:rsidR="004E64CF" w:rsidRPr="00C15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4CF" w:rsidRPr="00C15C5F" w:rsidRDefault="004E64CF" w:rsidP="00C15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5C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8459A1" wp14:editId="5790801C">
            <wp:extent cx="5940425" cy="3341370"/>
            <wp:effectExtent l="0" t="0" r="3175" b="0"/>
            <wp:docPr id="2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4CF" w:rsidRPr="00C15C5F" w:rsidRDefault="004E64CF" w:rsidP="00C15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5C5F">
        <w:rPr>
          <w:rFonts w:ascii="Times New Roman" w:hAnsi="Times New Roman" w:cs="Times New Roman"/>
          <w:sz w:val="28"/>
          <w:szCs w:val="28"/>
        </w:rPr>
        <w:lastRenderedPageBreak/>
        <w:t xml:space="preserve"> Схема производства жидких эпоксидных смол периодическим методом: </w:t>
      </w:r>
      <w:r w:rsidRPr="00C15C5F">
        <w:rPr>
          <w:rFonts w:ascii="Times New Roman" w:hAnsi="Times New Roman" w:cs="Times New Roman"/>
          <w:i/>
          <w:iCs/>
          <w:sz w:val="28"/>
          <w:szCs w:val="28"/>
        </w:rPr>
        <w:t xml:space="preserve">1 - </w:t>
      </w:r>
      <w:r w:rsidRPr="00C15C5F">
        <w:rPr>
          <w:rFonts w:ascii="Times New Roman" w:hAnsi="Times New Roman" w:cs="Times New Roman"/>
          <w:sz w:val="28"/>
          <w:szCs w:val="28"/>
        </w:rPr>
        <w:t xml:space="preserve">реактор; </w:t>
      </w:r>
      <w:r w:rsidRPr="00C15C5F">
        <w:rPr>
          <w:rFonts w:ascii="Times New Roman" w:hAnsi="Times New Roman" w:cs="Times New Roman"/>
          <w:i/>
          <w:iCs/>
          <w:sz w:val="28"/>
          <w:szCs w:val="28"/>
        </w:rPr>
        <w:t>2,6</w:t>
      </w:r>
      <w:r w:rsidRPr="00C15C5F">
        <w:rPr>
          <w:rFonts w:ascii="Times New Roman" w:hAnsi="Times New Roman" w:cs="Times New Roman"/>
          <w:sz w:val="28"/>
          <w:szCs w:val="28"/>
        </w:rPr>
        <w:t xml:space="preserve"> - холодильники; </w:t>
      </w:r>
      <w:r w:rsidRPr="00C15C5F">
        <w:rPr>
          <w:rFonts w:ascii="Times New Roman" w:hAnsi="Times New Roman" w:cs="Times New Roman"/>
          <w:i/>
          <w:iCs/>
          <w:sz w:val="28"/>
          <w:szCs w:val="28"/>
        </w:rPr>
        <w:t xml:space="preserve">3 - </w:t>
      </w:r>
      <w:r w:rsidRPr="00C15C5F">
        <w:rPr>
          <w:rFonts w:ascii="Times New Roman" w:hAnsi="Times New Roman" w:cs="Times New Roman"/>
          <w:sz w:val="28"/>
          <w:szCs w:val="28"/>
        </w:rPr>
        <w:t xml:space="preserve">приемник; </w:t>
      </w:r>
      <w:r w:rsidRPr="00C15C5F">
        <w:rPr>
          <w:rFonts w:ascii="Times New Roman" w:hAnsi="Times New Roman" w:cs="Times New Roman"/>
          <w:i/>
          <w:iCs/>
          <w:sz w:val="28"/>
          <w:szCs w:val="28"/>
        </w:rPr>
        <w:t xml:space="preserve">4 - </w:t>
      </w:r>
      <w:r w:rsidRPr="00C15C5F">
        <w:rPr>
          <w:rFonts w:ascii="Times New Roman" w:hAnsi="Times New Roman" w:cs="Times New Roman"/>
          <w:sz w:val="28"/>
          <w:szCs w:val="28"/>
        </w:rPr>
        <w:t xml:space="preserve">фильтры; </w:t>
      </w:r>
      <w:r w:rsidRPr="00C15C5F">
        <w:rPr>
          <w:rFonts w:ascii="Times New Roman" w:hAnsi="Times New Roman" w:cs="Times New Roman"/>
          <w:i/>
          <w:iCs/>
          <w:sz w:val="28"/>
          <w:szCs w:val="28"/>
        </w:rPr>
        <w:t xml:space="preserve">5 </w:t>
      </w:r>
      <w:r w:rsidRPr="00C15C5F">
        <w:rPr>
          <w:rFonts w:ascii="Times New Roman" w:hAnsi="Times New Roman" w:cs="Times New Roman"/>
          <w:sz w:val="28"/>
          <w:szCs w:val="28"/>
        </w:rPr>
        <w:t xml:space="preserve">- аппарат для отгонки толуола; </w:t>
      </w:r>
      <w:r w:rsidRPr="00C15C5F"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Pr="00C15C5F">
        <w:rPr>
          <w:rFonts w:ascii="Times New Roman" w:hAnsi="Times New Roman" w:cs="Times New Roman"/>
          <w:sz w:val="28"/>
          <w:szCs w:val="28"/>
        </w:rPr>
        <w:t xml:space="preserve"> - сборник.</w:t>
      </w:r>
    </w:p>
    <w:p w:rsidR="004E64CF" w:rsidRPr="00C15C5F" w:rsidRDefault="004E64CF" w:rsidP="00C15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6FC2" w:rsidRPr="00C15C5F" w:rsidRDefault="00A06FC2" w:rsidP="00C15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5C5F">
        <w:rPr>
          <w:rFonts w:ascii="Times New Roman" w:hAnsi="Times New Roman" w:cs="Times New Roman"/>
          <w:sz w:val="28"/>
          <w:szCs w:val="28"/>
        </w:rPr>
        <w:t>Технология производства каучука и резины.</w:t>
      </w:r>
    </w:p>
    <w:p w:rsidR="00AD6EC5" w:rsidRPr="00C15C5F" w:rsidRDefault="00AD6EC5" w:rsidP="00C15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5C5F">
        <w:rPr>
          <w:rFonts w:ascii="Times New Roman" w:hAnsi="Times New Roman" w:cs="Times New Roman"/>
          <w:bCs/>
          <w:sz w:val="28"/>
          <w:szCs w:val="28"/>
        </w:rPr>
        <w:t>Состав и приготовление резиновой смеси. Вулканизация.</w:t>
      </w:r>
    </w:p>
    <w:p w:rsidR="00A06FC2" w:rsidRPr="00C15C5F" w:rsidRDefault="00A06FC2" w:rsidP="00C15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5C5F">
        <w:rPr>
          <w:rFonts w:ascii="Times New Roman" w:hAnsi="Times New Roman" w:cs="Times New Roman"/>
          <w:sz w:val="28"/>
          <w:szCs w:val="28"/>
        </w:rPr>
        <w:t>Утилизация полиэтилена, полипропилена. Общая характеристика вторичных полимеров.</w:t>
      </w:r>
    </w:p>
    <w:p w:rsidR="006F7B02" w:rsidRPr="00C15C5F" w:rsidRDefault="00A06FC2" w:rsidP="00C15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5C5F">
        <w:rPr>
          <w:rFonts w:ascii="Times New Roman" w:hAnsi="Times New Roman" w:cs="Times New Roman"/>
          <w:sz w:val="28"/>
          <w:szCs w:val="28"/>
        </w:rPr>
        <w:t xml:space="preserve">Особенности химической модификации. </w:t>
      </w:r>
    </w:p>
    <w:p w:rsidR="00A06FC2" w:rsidRPr="00C15C5F" w:rsidRDefault="00A06FC2" w:rsidP="00C15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5C5F">
        <w:rPr>
          <w:rFonts w:ascii="Times New Roman" w:hAnsi="Times New Roman" w:cs="Times New Roman"/>
          <w:sz w:val="28"/>
          <w:szCs w:val="28"/>
        </w:rPr>
        <w:t>Технология поликонденсационных методов синтеза.</w:t>
      </w:r>
    </w:p>
    <w:p w:rsidR="001330F3" w:rsidRPr="00C15C5F" w:rsidRDefault="001330F3" w:rsidP="00C15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5C5F">
        <w:rPr>
          <w:rFonts w:ascii="Times New Roman" w:hAnsi="Times New Roman" w:cs="Times New Roman"/>
          <w:bCs/>
          <w:sz w:val="28"/>
          <w:szCs w:val="28"/>
        </w:rPr>
        <w:t>Фенолформальдегидные смолы</w:t>
      </w:r>
    </w:p>
    <w:p w:rsidR="00223946" w:rsidRPr="00C15C5F" w:rsidRDefault="00223946" w:rsidP="00C15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5C5F">
        <w:rPr>
          <w:rFonts w:ascii="Times New Roman" w:hAnsi="Times New Roman" w:cs="Times New Roman"/>
          <w:bCs/>
          <w:sz w:val="28"/>
          <w:szCs w:val="28"/>
        </w:rPr>
        <w:t>Технология получения фенолформальдегидных смол.</w:t>
      </w:r>
    </w:p>
    <w:p w:rsidR="00A06FC2" w:rsidRPr="00C15C5F" w:rsidRDefault="00A06FC2" w:rsidP="00C15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5C5F">
        <w:rPr>
          <w:rFonts w:ascii="Times New Roman" w:hAnsi="Times New Roman" w:cs="Times New Roman"/>
          <w:sz w:val="28"/>
          <w:szCs w:val="28"/>
        </w:rPr>
        <w:t>Полимеры производных акриловой и метакриловой кислот и их производных.</w:t>
      </w:r>
    </w:p>
    <w:p w:rsidR="006F7B02" w:rsidRPr="00C15C5F" w:rsidRDefault="006F7B02" w:rsidP="00C15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5C5F">
        <w:rPr>
          <w:rFonts w:ascii="Times New Roman" w:hAnsi="Times New Roman" w:cs="Times New Roman"/>
          <w:sz w:val="28"/>
          <w:szCs w:val="28"/>
        </w:rPr>
        <w:t xml:space="preserve"> Технология получения производных акриловой и метакриловой кислот и их производных.</w:t>
      </w:r>
    </w:p>
    <w:p w:rsidR="00A06FC2" w:rsidRPr="00C15C5F" w:rsidRDefault="00C15C5F" w:rsidP="00C15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5C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06FC2" w:rsidRPr="00C15C5F">
        <w:rPr>
          <w:rFonts w:ascii="Times New Roman" w:hAnsi="Times New Roman" w:cs="Times New Roman"/>
          <w:sz w:val="28"/>
          <w:szCs w:val="28"/>
          <w:lang w:val="kk-KZ"/>
        </w:rPr>
        <w:t>Виды у</w:t>
      </w:r>
      <w:proofErr w:type="spellStart"/>
      <w:r w:rsidR="00A06FC2" w:rsidRPr="00C15C5F">
        <w:rPr>
          <w:rFonts w:ascii="Times New Roman" w:hAnsi="Times New Roman" w:cs="Times New Roman"/>
          <w:sz w:val="28"/>
          <w:szCs w:val="28"/>
        </w:rPr>
        <w:t>тилизации</w:t>
      </w:r>
      <w:proofErr w:type="spellEnd"/>
      <w:r w:rsidR="00A06FC2" w:rsidRPr="00C15C5F">
        <w:rPr>
          <w:rFonts w:ascii="Times New Roman" w:hAnsi="Times New Roman" w:cs="Times New Roman"/>
          <w:sz w:val="28"/>
          <w:szCs w:val="28"/>
        </w:rPr>
        <w:t xml:space="preserve"> резиновых изделий.</w:t>
      </w:r>
    </w:p>
    <w:p w:rsidR="00C15C5F" w:rsidRPr="00C15C5F" w:rsidRDefault="00C15C5F" w:rsidP="00C15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5C5F">
        <w:rPr>
          <w:rFonts w:ascii="Times New Roman" w:hAnsi="Times New Roman" w:cs="Times New Roman"/>
          <w:sz w:val="28"/>
          <w:szCs w:val="28"/>
        </w:rPr>
        <w:t>Виды, свойства, применение волокон.</w:t>
      </w:r>
    </w:p>
    <w:p w:rsidR="00A06FC2" w:rsidRPr="00C15C5F" w:rsidRDefault="00A06FC2" w:rsidP="00C15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5C5F">
        <w:rPr>
          <w:rFonts w:ascii="Times New Roman" w:hAnsi="Times New Roman" w:cs="Times New Roman"/>
          <w:sz w:val="28"/>
          <w:szCs w:val="28"/>
        </w:rPr>
        <w:t xml:space="preserve">Технология производства </w:t>
      </w:r>
      <w:r w:rsidR="00C15C5F">
        <w:rPr>
          <w:rFonts w:ascii="Times New Roman" w:hAnsi="Times New Roman" w:cs="Times New Roman"/>
          <w:sz w:val="28"/>
          <w:szCs w:val="28"/>
        </w:rPr>
        <w:t xml:space="preserve">вискозного </w:t>
      </w:r>
      <w:r w:rsidRPr="00C15C5F">
        <w:rPr>
          <w:rFonts w:ascii="Times New Roman" w:hAnsi="Times New Roman" w:cs="Times New Roman"/>
          <w:sz w:val="28"/>
          <w:szCs w:val="28"/>
        </w:rPr>
        <w:t>волок</w:t>
      </w:r>
      <w:r w:rsidR="00C15C5F">
        <w:rPr>
          <w:rFonts w:ascii="Times New Roman" w:hAnsi="Times New Roman" w:cs="Times New Roman"/>
          <w:sz w:val="28"/>
          <w:szCs w:val="28"/>
        </w:rPr>
        <w:t>на</w:t>
      </w:r>
      <w:r w:rsidRPr="00C15C5F">
        <w:rPr>
          <w:rFonts w:ascii="Times New Roman" w:hAnsi="Times New Roman" w:cs="Times New Roman"/>
          <w:sz w:val="28"/>
          <w:szCs w:val="28"/>
        </w:rPr>
        <w:t>.</w:t>
      </w:r>
    </w:p>
    <w:p w:rsidR="004D72C9" w:rsidRPr="00C15C5F" w:rsidRDefault="004D72C9" w:rsidP="004D72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5C5F">
        <w:rPr>
          <w:rFonts w:ascii="Times New Roman" w:hAnsi="Times New Roman" w:cs="Times New Roman"/>
          <w:sz w:val="28"/>
          <w:szCs w:val="28"/>
        </w:rPr>
        <w:t xml:space="preserve">Технология производства </w:t>
      </w:r>
      <w:r>
        <w:rPr>
          <w:rFonts w:ascii="Times New Roman" w:hAnsi="Times New Roman" w:cs="Times New Roman"/>
          <w:sz w:val="28"/>
          <w:szCs w:val="28"/>
        </w:rPr>
        <w:t xml:space="preserve">капронового </w:t>
      </w:r>
      <w:r w:rsidRPr="00C15C5F">
        <w:rPr>
          <w:rFonts w:ascii="Times New Roman" w:hAnsi="Times New Roman" w:cs="Times New Roman"/>
          <w:sz w:val="28"/>
          <w:szCs w:val="28"/>
        </w:rPr>
        <w:t>волок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C15C5F">
        <w:rPr>
          <w:rFonts w:ascii="Times New Roman" w:hAnsi="Times New Roman" w:cs="Times New Roman"/>
          <w:sz w:val="28"/>
          <w:szCs w:val="28"/>
        </w:rPr>
        <w:t>.</w:t>
      </w:r>
    </w:p>
    <w:p w:rsidR="00A06FC2" w:rsidRPr="00C15C5F" w:rsidRDefault="00A06FC2" w:rsidP="00C15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A15E48" w:rsidRPr="00C15C5F" w:rsidRDefault="00A15E48" w:rsidP="00C15C5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5E48" w:rsidRPr="00A15E48" w:rsidRDefault="00A15E48" w:rsidP="00A15E4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15E48" w:rsidRPr="00A15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20231"/>
    <w:multiLevelType w:val="hybridMultilevel"/>
    <w:tmpl w:val="8A1A7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48"/>
    <w:rsid w:val="001330F3"/>
    <w:rsid w:val="0020365A"/>
    <w:rsid w:val="00223946"/>
    <w:rsid w:val="004D72C9"/>
    <w:rsid w:val="004E64CF"/>
    <w:rsid w:val="005A3CE7"/>
    <w:rsid w:val="00696207"/>
    <w:rsid w:val="006C6D08"/>
    <w:rsid w:val="006F7B02"/>
    <w:rsid w:val="00734A5C"/>
    <w:rsid w:val="00791002"/>
    <w:rsid w:val="00A06FC2"/>
    <w:rsid w:val="00A15E48"/>
    <w:rsid w:val="00A93834"/>
    <w:rsid w:val="00AD6EC5"/>
    <w:rsid w:val="00C15C5F"/>
    <w:rsid w:val="00F7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0A0C4-4D09-40E8-A2A9-CA268D75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2016-04-07T04:18:00Z</dcterms:created>
  <dcterms:modified xsi:type="dcterms:W3CDTF">2016-04-07T11:06:00Z</dcterms:modified>
</cp:coreProperties>
</file>